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A3" w:rsidRPr="000E2AA3" w:rsidRDefault="000E2AA3" w:rsidP="000E2AA3">
      <w:pPr>
        <w:pStyle w:val="af0"/>
        <w:spacing w:before="0" w:after="0"/>
        <w:ind w:left="6237"/>
        <w:jc w:val="right"/>
        <w:rPr>
          <w:rStyle w:val="a4"/>
          <w:i w:val="0"/>
        </w:rPr>
      </w:pPr>
      <w:bookmarkStart w:id="0" w:name="_GoBack"/>
      <w:bookmarkEnd w:id="0"/>
      <w:r w:rsidRPr="000E2AA3">
        <w:rPr>
          <w:rStyle w:val="a4"/>
          <w:i w:val="0"/>
        </w:rPr>
        <w:t xml:space="preserve">Приложение 4 </w:t>
      </w:r>
    </w:p>
    <w:p w:rsidR="000E2AA3" w:rsidRDefault="000E2AA3">
      <w:pPr>
        <w:pStyle w:val="af0"/>
        <w:spacing w:before="0" w:after="0"/>
        <w:ind w:left="6237"/>
        <w:rPr>
          <w:rStyle w:val="a4"/>
          <w:i w:val="0"/>
          <w:highlight w:val="yellow"/>
        </w:rPr>
      </w:pPr>
    </w:p>
    <w:p w:rsidR="00985122" w:rsidRPr="000E2AA3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 xml:space="preserve">Приложение к письму </w:t>
      </w:r>
    </w:p>
    <w:p w:rsidR="00985122" w:rsidRPr="000E2AA3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 xml:space="preserve">Министерства образования и науки </w:t>
      </w:r>
    </w:p>
    <w:p w:rsidR="00985122" w:rsidRPr="000E2AA3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 xml:space="preserve">Республики </w:t>
      </w:r>
      <w:r w:rsidRPr="000E2AA3">
        <w:rPr>
          <w:rStyle w:val="a4"/>
          <w:i w:val="0"/>
          <w:color w:val="000000"/>
        </w:rPr>
        <w:t>Дагестан</w:t>
      </w:r>
      <w:r w:rsidRPr="000E2AA3">
        <w:rPr>
          <w:rStyle w:val="a4"/>
          <w:i w:val="0"/>
        </w:rPr>
        <w:t xml:space="preserve"> </w:t>
      </w:r>
    </w:p>
    <w:p w:rsidR="00985122" w:rsidRDefault="00985122">
      <w:pPr>
        <w:pStyle w:val="af0"/>
        <w:spacing w:before="0" w:after="0"/>
        <w:ind w:left="6237"/>
      </w:pPr>
      <w:r w:rsidRPr="000E2AA3">
        <w:rPr>
          <w:rStyle w:val="a4"/>
          <w:i w:val="0"/>
        </w:rPr>
        <w:t>от 31.03.2020 №04-05/</w:t>
      </w:r>
    </w:p>
    <w:p w:rsidR="00985122" w:rsidRDefault="00985122">
      <w:pPr>
        <w:pStyle w:val="af0"/>
        <w:spacing w:before="0" w:after="0"/>
        <w:jc w:val="center"/>
      </w:pPr>
    </w:p>
    <w:p w:rsidR="00985122" w:rsidRDefault="00985122">
      <w:pPr>
        <w:pStyle w:val="af0"/>
        <w:spacing w:before="0" w:after="0"/>
        <w:jc w:val="center"/>
      </w:pPr>
      <w:r>
        <w:rPr>
          <w:rStyle w:val="a4"/>
          <w:i w:val="0"/>
          <w:sz w:val="28"/>
          <w:szCs w:val="28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  <w:r w:rsidR="000E2AA3">
        <w:rPr>
          <w:rStyle w:val="a4"/>
          <w:i w:val="0"/>
          <w:sz w:val="28"/>
          <w:szCs w:val="28"/>
        </w:rPr>
        <w:t xml:space="preserve">, </w:t>
      </w:r>
    </w:p>
    <w:p w:rsidR="00985122" w:rsidRDefault="00985122">
      <w:pPr>
        <w:pStyle w:val="af0"/>
        <w:spacing w:before="0" w:after="0"/>
        <w:ind w:firstLine="709"/>
        <w:jc w:val="center"/>
      </w:pP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Учебный план.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Переход на дистанционное обучение не предусматривает внесения изменений в учебный план общеобразовательной организации, в том числе для обучающихся на дому.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кейс-технологии), способами проведения уроков, занятий</w:t>
      </w:r>
      <w:r>
        <w:rPr>
          <w:rStyle w:val="a8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Расписания подлежат обязательному их размещению на официальном сайте общеобразовательной организации в срок до </w:t>
      </w:r>
      <w:r w:rsidR="00151F9F">
        <w:rPr>
          <w:sz w:val="28"/>
          <w:szCs w:val="28"/>
        </w:rPr>
        <w:t>8</w:t>
      </w:r>
      <w:r>
        <w:rPr>
          <w:sz w:val="28"/>
          <w:szCs w:val="28"/>
        </w:rPr>
        <w:t xml:space="preserve"> апреля 2020 года.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lastRenderedPageBreak/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общеобразовательной организации в штатном режиме. 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Расписание звонков.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Рабочая программа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</w:p>
    <w:p w:rsidR="00985122" w:rsidRDefault="00985122">
      <w:pPr>
        <w:pStyle w:val="af0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Классный журнал.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графе «Что пройдено на уроке» учитель делает запись темы урока (занятия).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В графе «Домашнее задание» учитель </w:t>
      </w:r>
      <w:r>
        <w:rPr>
          <w:rStyle w:val="c0"/>
          <w:sz w:val="28"/>
          <w:szCs w:val="28"/>
          <w:shd w:val="clear" w:color="auto" w:fill="FFFFFF"/>
        </w:rPr>
        <w:t xml:space="preserve">записывает содержание задания, номера страниц, задач, упражнений с отражением специфики выполнения домашнего </w:t>
      </w:r>
      <w:r>
        <w:rPr>
          <w:rStyle w:val="c0"/>
          <w:sz w:val="28"/>
          <w:szCs w:val="28"/>
          <w:shd w:val="clear" w:color="auto" w:fill="FFFFFF"/>
        </w:rPr>
        <w:lastRenderedPageBreak/>
        <w:t>задания, например: «</w:t>
      </w:r>
      <w:r>
        <w:rPr>
          <w:rStyle w:val="c2"/>
          <w:i/>
          <w:iCs/>
          <w:sz w:val="28"/>
          <w:szCs w:val="28"/>
          <w:shd w:val="clear" w:color="auto" w:fill="FFFFFF"/>
        </w:rPr>
        <w:t>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</w:t>
      </w:r>
      <w:r>
        <w:rPr>
          <w:rStyle w:val="c0"/>
          <w:sz w:val="28"/>
          <w:szCs w:val="28"/>
          <w:shd w:val="clear" w:color="auto" w:fill="FFFFFF"/>
        </w:rPr>
        <w:t xml:space="preserve">. Если в рамках выполнения домашнего задания предполагается использование электронных ресурсов, то указывается </w:t>
      </w:r>
      <w:r>
        <w:rPr>
          <w:sz w:val="28"/>
          <w:szCs w:val="28"/>
        </w:rPr>
        <w:t xml:space="preserve">ссылка на соответствующий ресурс с указанием действия ученика, например: </w:t>
      </w:r>
      <w:r>
        <w:rPr>
          <w:rStyle w:val="c0"/>
          <w:i/>
          <w:sz w:val="28"/>
          <w:szCs w:val="28"/>
          <w:shd w:val="clear" w:color="auto" w:fill="FFFFFF"/>
        </w:rPr>
        <w:t xml:space="preserve">«Пройди тест по ссылке ________», «Посмотри </w:t>
      </w:r>
      <w:proofErr w:type="spellStart"/>
      <w:r>
        <w:rPr>
          <w:rStyle w:val="c0"/>
          <w:i/>
          <w:sz w:val="28"/>
          <w:szCs w:val="28"/>
          <w:shd w:val="clear" w:color="auto" w:fill="FFFFFF"/>
        </w:rPr>
        <w:t>видеоурок</w:t>
      </w:r>
      <w:proofErr w:type="spellEnd"/>
      <w:r>
        <w:rPr>
          <w:rStyle w:val="c0"/>
          <w:i/>
          <w:sz w:val="28"/>
          <w:szCs w:val="28"/>
          <w:shd w:val="clear" w:color="auto" w:fill="FFFFFF"/>
        </w:rPr>
        <w:t xml:space="preserve"> по ссылке _________», «Подбери материал по теме «Русские народные сказки», используя ссылку __________»</w:t>
      </w:r>
      <w:r>
        <w:rPr>
          <w:rStyle w:val="c0"/>
          <w:sz w:val="28"/>
          <w:szCs w:val="28"/>
          <w:shd w:val="clear" w:color="auto" w:fill="FFFFFF"/>
        </w:rPr>
        <w:t>, «</w:t>
      </w:r>
      <w:r>
        <w:rPr>
          <w:rStyle w:val="c0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>
        <w:rPr>
          <w:rStyle w:val="c0"/>
          <w:sz w:val="28"/>
          <w:szCs w:val="28"/>
          <w:shd w:val="clear" w:color="auto" w:fill="FFFFFF"/>
        </w:rPr>
        <w:t xml:space="preserve">  и др.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  <w:szCs w:val="28"/>
        </w:rPr>
        <w:br/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 xml:space="preserve"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 </w:t>
      </w:r>
      <w:r>
        <w:rPr>
          <w:sz w:val="28"/>
          <w:szCs w:val="28"/>
        </w:rPr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проведении урока в режиме </w:t>
      </w:r>
      <w:r>
        <w:rPr>
          <w:rStyle w:val="c0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151F9F" w:rsidRDefault="00151F9F">
      <w:pPr>
        <w:ind w:firstLine="709"/>
        <w:contextualSpacing/>
        <w:jc w:val="both"/>
        <w:sectPr w:rsidR="00151F9F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1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985122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985122" w:rsidRDefault="00985122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85122" w:rsidRDefault="0098512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2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spacing w:after="200" w:line="276" w:lineRule="auto"/>
        <w:jc w:val="right"/>
      </w:pPr>
      <w:r>
        <w:rPr>
          <w:rFonts w:eastAsia="Calibri"/>
          <w:b/>
          <w:sz w:val="28"/>
          <w:szCs w:val="28"/>
          <w:lang w:eastAsia="en-US"/>
        </w:rPr>
        <w:t xml:space="preserve">ПРИМЕР </w:t>
      </w:r>
    </w:p>
    <w:p w:rsidR="00985122" w:rsidRDefault="00985122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</w:p>
    <w:p w:rsidR="00985122" w:rsidRDefault="00985122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985122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78663C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</w:t>
            </w:r>
            <w:r w:rsidR="0098512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78663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59045D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pacing w:line="100" w:lineRule="atLeast"/>
              <w:ind w:left="113"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985122" w:rsidRDefault="00985122">
      <w:p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 xml:space="preserve">Приложение  № </w:t>
      </w:r>
      <w:r>
        <w:rPr>
          <w:rFonts w:eastAsia="Calibri"/>
          <w:color w:val="000000"/>
          <w:lang w:val="en-US" w:eastAsia="en-US"/>
        </w:rPr>
        <w:t>3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jc w:val="right"/>
      </w:pPr>
      <w:r>
        <w:rPr>
          <w:rFonts w:eastAsia="Calibri"/>
          <w:sz w:val="28"/>
          <w:szCs w:val="28"/>
          <w:lang w:eastAsia="en-US"/>
        </w:rPr>
        <w:t>ПРИМЕР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985122" w:rsidRDefault="00985122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85122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(13 часов)</w:t>
            </w:r>
          </w:p>
        </w:tc>
      </w:tr>
      <w:tr w:rsidR="00985122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7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sz w:val="22"/>
                <w:szCs w:val="22"/>
                <w:u w:val="single"/>
                <w:lang w:eastAsia="en-US"/>
              </w:rPr>
              <w:t>2</w:t>
            </w:r>
            <w:hyperlink r:id="rId8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infourokг.ru/videouroki/457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ru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Join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Инструктаж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Момент силы.</w:t>
            </w:r>
          </w:p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Рычаги в технике, 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9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ru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s.ru/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85122" w:rsidRDefault="00985122">
      <w:pPr>
        <w:ind w:left="11199"/>
      </w:pPr>
    </w:p>
    <w:sectPr w:rsidR="00985122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C5A" w:rsidRDefault="00E93C5A">
      <w:r>
        <w:separator/>
      </w:r>
    </w:p>
  </w:endnote>
  <w:endnote w:type="continuationSeparator" w:id="0">
    <w:p w:rsidR="00E93C5A" w:rsidRDefault="00E9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C5A" w:rsidRDefault="00E93C5A">
      <w:r>
        <w:separator/>
      </w:r>
    </w:p>
  </w:footnote>
  <w:footnote w:type="continuationSeparator" w:id="0">
    <w:p w:rsidR="00E93C5A" w:rsidRDefault="00E93C5A">
      <w:r>
        <w:continuationSeparator/>
      </w:r>
    </w:p>
  </w:footnote>
  <w:footnote w:id="1">
    <w:p w:rsidR="00985122" w:rsidRDefault="00985122">
      <w:pPr>
        <w:pStyle w:val="af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9F"/>
    <w:rsid w:val="000E2AA3"/>
    <w:rsid w:val="00151F9F"/>
    <w:rsid w:val="0059045D"/>
    <w:rsid w:val="0078663C"/>
    <w:rsid w:val="0080222F"/>
    <w:rsid w:val="00910AE2"/>
    <w:rsid w:val="00985122"/>
    <w:rsid w:val="00E93C5A"/>
    <w:rsid w:val="00FA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458F311-1B3E-4E22-AC65-2D814DB20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4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13138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oso7</dc:creator>
  <cp:lastModifiedBy>Sana</cp:lastModifiedBy>
  <cp:revision>2</cp:revision>
  <cp:lastPrinted>1995-11-21T14:41:00Z</cp:lastPrinted>
  <dcterms:created xsi:type="dcterms:W3CDTF">2020-05-18T08:11:00Z</dcterms:created>
  <dcterms:modified xsi:type="dcterms:W3CDTF">2020-05-18T08:11:00Z</dcterms:modified>
</cp:coreProperties>
</file>